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8F2" w:rsidRDefault="00000000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3009" name="Picture 3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" name="Picture 30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78F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F2"/>
    <w:rsid w:val="001E78F2"/>
    <w:rsid w:val="00B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2CB76-F8F5-41A3-B06B-6A6D7D3B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об участии в фестивале «Открытый урок»</dc:title>
  <dc:subject>Фестиваль «Открытый урок»</dc:subject>
  <dc:creator>ИД «Первое сентября»</dc:creator>
  <cp:keywords/>
  <cp:lastModifiedBy>Татьяна Иванова</cp:lastModifiedBy>
  <cp:revision>2</cp:revision>
  <dcterms:created xsi:type="dcterms:W3CDTF">2024-04-23T17:11:00Z</dcterms:created>
  <dcterms:modified xsi:type="dcterms:W3CDTF">2024-04-23T17:11:00Z</dcterms:modified>
</cp:coreProperties>
</file>